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B974" w14:textId="77777777" w:rsidR="003B1A04" w:rsidRPr="001B170A" w:rsidRDefault="003B1A04" w:rsidP="003B1A04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ROMÂNIA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338E7780" w14:textId="77777777" w:rsidR="003B1A04" w:rsidRPr="001B170A" w:rsidRDefault="003B1A04" w:rsidP="003B1A04">
      <w:pPr>
        <w:spacing w:line="288" w:lineRule="auto"/>
        <w:jc w:val="both"/>
        <w:rPr>
          <w:sz w:val="22"/>
          <w:szCs w:val="22"/>
        </w:rPr>
      </w:pPr>
      <w:r w:rsidRPr="001B170A">
        <w:rPr>
          <w:sz w:val="22"/>
          <w:szCs w:val="22"/>
        </w:rPr>
        <w:t>JUDE</w:t>
      </w:r>
      <w:r>
        <w:rPr>
          <w:sz w:val="22"/>
          <w:szCs w:val="22"/>
        </w:rPr>
        <w:t>Ț</w:t>
      </w:r>
      <w:r w:rsidRPr="001B170A">
        <w:rPr>
          <w:sz w:val="22"/>
          <w:szCs w:val="22"/>
        </w:rPr>
        <w:t>UL CLUJ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F16B8">
        <w:rPr>
          <w:sz w:val="22"/>
          <w:szCs w:val="22"/>
        </w:rPr>
        <w:t xml:space="preserve"> </w:t>
      </w:r>
    </w:p>
    <w:p w14:paraId="7B8B339A" w14:textId="77777777" w:rsidR="003B1A04" w:rsidRPr="001B170A" w:rsidRDefault="003B1A04" w:rsidP="003B1A04">
      <w:pPr>
        <w:spacing w:line="288" w:lineRule="auto"/>
        <w:jc w:val="both"/>
        <w:rPr>
          <w:sz w:val="22"/>
          <w:szCs w:val="22"/>
        </w:rPr>
      </w:pPr>
      <w:r w:rsidRPr="001B170A">
        <w:rPr>
          <w:sz w:val="22"/>
          <w:szCs w:val="22"/>
        </w:rPr>
        <w:t>COMUNA S</w:t>
      </w:r>
      <w:r>
        <w:rPr>
          <w:sz w:val="22"/>
          <w:szCs w:val="22"/>
        </w:rPr>
        <w:t>Ă</w:t>
      </w:r>
      <w:r w:rsidRPr="001B170A">
        <w:rPr>
          <w:sz w:val="22"/>
          <w:szCs w:val="22"/>
        </w:rPr>
        <w:t>V</w:t>
      </w:r>
      <w:r>
        <w:rPr>
          <w:sz w:val="22"/>
          <w:szCs w:val="22"/>
        </w:rPr>
        <w:t>Ă</w:t>
      </w:r>
      <w:r w:rsidRPr="001B170A">
        <w:rPr>
          <w:sz w:val="22"/>
          <w:szCs w:val="22"/>
        </w:rPr>
        <w:t xml:space="preserve">DISLA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6478D70" w14:textId="77777777" w:rsidR="003B1A04" w:rsidRPr="001B170A" w:rsidRDefault="003B1A04" w:rsidP="003B1A04">
      <w:pPr>
        <w:spacing w:line="288" w:lineRule="auto"/>
        <w:jc w:val="both"/>
        <w:rPr>
          <w:sz w:val="22"/>
          <w:szCs w:val="22"/>
        </w:rPr>
      </w:pPr>
      <w:r w:rsidRPr="001B170A">
        <w:rPr>
          <w:sz w:val="22"/>
          <w:szCs w:val="22"/>
        </w:rPr>
        <w:t xml:space="preserve">CONSILIUL LOCAL </w:t>
      </w:r>
      <w:r>
        <w:rPr>
          <w:sz w:val="22"/>
          <w:szCs w:val="22"/>
        </w:rPr>
        <w:t>AL COMUNEI SĂVĂDISLA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209CA25" w14:textId="77777777" w:rsidR="003B1A04" w:rsidRPr="00A300E0" w:rsidRDefault="003B1A04" w:rsidP="003B1A04">
      <w:pPr>
        <w:spacing w:line="288" w:lineRule="auto"/>
        <w:jc w:val="both"/>
      </w:pPr>
      <w:r w:rsidRPr="00A300E0">
        <w:t xml:space="preserve">                                                             </w:t>
      </w:r>
    </w:p>
    <w:p w14:paraId="6C9CB9B7" w14:textId="26DE44D7" w:rsidR="003B1A04" w:rsidRDefault="003B1A04" w:rsidP="003B1A04">
      <w:pPr>
        <w:spacing w:line="288" w:lineRule="auto"/>
        <w:jc w:val="center"/>
        <w:rPr>
          <w:b/>
          <w:bCs/>
        </w:rPr>
      </w:pPr>
      <w:proofErr w:type="spellStart"/>
      <w:r>
        <w:rPr>
          <w:b/>
          <w:bCs/>
        </w:rPr>
        <w:t>Hotărârea</w:t>
      </w:r>
      <w:proofErr w:type="spellEnd"/>
      <w:r>
        <w:rPr>
          <w:b/>
          <w:bCs/>
        </w:rPr>
        <w:t xml:space="preserve"> nr. 68 din data de 29.07.2021</w:t>
      </w:r>
    </w:p>
    <w:p w14:paraId="538D9E3C" w14:textId="14DA73A9" w:rsidR="003B1A04" w:rsidRDefault="003B1A04" w:rsidP="003B1A04">
      <w:pPr>
        <w:spacing w:line="288" w:lineRule="auto"/>
        <w:jc w:val="center"/>
        <w:rPr>
          <w:b/>
          <w:bCs/>
        </w:rPr>
      </w:pPr>
      <w:r w:rsidRPr="007F3E81">
        <w:rPr>
          <w:b/>
          <w:bCs/>
        </w:rPr>
        <w:t xml:space="preserve"> </w:t>
      </w:r>
      <w:proofErr w:type="spellStart"/>
      <w:r w:rsidRPr="007F3E81">
        <w:rPr>
          <w:b/>
          <w:bCs/>
        </w:rPr>
        <w:t>privind</w:t>
      </w:r>
      <w:proofErr w:type="spellEnd"/>
      <w:r w:rsidRPr="007F3E81">
        <w:rPr>
          <w:b/>
          <w:bCs/>
        </w:rPr>
        <w:t xml:space="preserve"> </w:t>
      </w:r>
      <w:proofErr w:type="spellStart"/>
      <w:r w:rsidRPr="007F3E81">
        <w:rPr>
          <w:b/>
          <w:bCs/>
        </w:rPr>
        <w:t>decontarea</w:t>
      </w:r>
      <w:proofErr w:type="spellEnd"/>
      <w:r w:rsidRPr="007F3E81">
        <w:rPr>
          <w:b/>
          <w:bCs/>
        </w:rPr>
        <w:t xml:space="preserve"> </w:t>
      </w:r>
      <w:proofErr w:type="spellStart"/>
      <w:r w:rsidRPr="007F3E81">
        <w:rPr>
          <w:b/>
          <w:bCs/>
        </w:rPr>
        <w:t>cheltuileilor</w:t>
      </w:r>
      <w:proofErr w:type="spellEnd"/>
      <w:r w:rsidRPr="007F3E81">
        <w:rPr>
          <w:b/>
          <w:bCs/>
        </w:rPr>
        <w:t xml:space="preserve"> de transport ale </w:t>
      </w:r>
      <w:proofErr w:type="spellStart"/>
      <w:r w:rsidRPr="007F3E81">
        <w:rPr>
          <w:b/>
          <w:bCs/>
        </w:rPr>
        <w:t>cadrelor</w:t>
      </w:r>
      <w:proofErr w:type="spellEnd"/>
      <w:r w:rsidRPr="007F3E81">
        <w:rPr>
          <w:b/>
          <w:bCs/>
        </w:rPr>
        <w:t xml:space="preserve"> </w:t>
      </w:r>
      <w:proofErr w:type="spellStart"/>
      <w:r w:rsidRPr="007F3E81">
        <w:rPr>
          <w:b/>
          <w:bCs/>
        </w:rPr>
        <w:t>didactice</w:t>
      </w:r>
      <w:proofErr w:type="spellEnd"/>
      <w:r w:rsidRPr="007F3E81">
        <w:rPr>
          <w:b/>
          <w:bCs/>
        </w:rPr>
        <w:t xml:space="preserve"> </w:t>
      </w:r>
      <w:proofErr w:type="spellStart"/>
      <w:r w:rsidRPr="007F3E81">
        <w:rPr>
          <w:b/>
          <w:bCs/>
        </w:rPr>
        <w:t>navetiste</w:t>
      </w:r>
      <w:proofErr w:type="spellEnd"/>
      <w:r w:rsidRPr="007F3E81">
        <w:rPr>
          <w:b/>
          <w:bCs/>
        </w:rPr>
        <w:t xml:space="preserve"> </w:t>
      </w:r>
      <w:proofErr w:type="spellStart"/>
      <w:r w:rsidRPr="007F3E81">
        <w:rPr>
          <w:b/>
          <w:bCs/>
        </w:rPr>
        <w:t>pentru</w:t>
      </w:r>
      <w:proofErr w:type="spellEnd"/>
      <w:r w:rsidRPr="007F3E81">
        <w:rPr>
          <w:b/>
          <w:bCs/>
        </w:rPr>
        <w:t xml:space="preserve"> </w:t>
      </w:r>
      <w:proofErr w:type="spellStart"/>
      <w:r w:rsidRPr="007F3E81">
        <w:rPr>
          <w:b/>
          <w:bCs/>
        </w:rPr>
        <w:t>lun</w:t>
      </w:r>
      <w:r>
        <w:rPr>
          <w:b/>
          <w:bCs/>
        </w:rPr>
        <w:t>a</w:t>
      </w:r>
      <w:proofErr w:type="spellEnd"/>
      <w:r w:rsidRPr="007F3E81">
        <w:rPr>
          <w:b/>
          <w:bCs/>
        </w:rPr>
        <w:t xml:space="preserve"> </w:t>
      </w:r>
      <w:proofErr w:type="spellStart"/>
      <w:r>
        <w:rPr>
          <w:b/>
          <w:bCs/>
        </w:rPr>
        <w:t>iunie</w:t>
      </w:r>
      <w:proofErr w:type="spellEnd"/>
      <w:r w:rsidRPr="007F3E81">
        <w:rPr>
          <w:b/>
          <w:bCs/>
        </w:rPr>
        <w:t xml:space="preserve"> ale </w:t>
      </w:r>
      <w:proofErr w:type="spellStart"/>
      <w:r w:rsidRPr="007F3E81">
        <w:rPr>
          <w:b/>
          <w:bCs/>
        </w:rPr>
        <w:t>anului</w:t>
      </w:r>
      <w:proofErr w:type="spellEnd"/>
      <w:r w:rsidRPr="007F3E81">
        <w:rPr>
          <w:b/>
          <w:bCs/>
        </w:rPr>
        <w:t xml:space="preserve"> 2021</w:t>
      </w:r>
    </w:p>
    <w:p w14:paraId="7AFC4E44" w14:textId="77777777" w:rsidR="003B1A04" w:rsidRPr="00A300E0" w:rsidRDefault="003B1A04" w:rsidP="003B1A04">
      <w:pPr>
        <w:spacing w:line="288" w:lineRule="auto"/>
        <w:jc w:val="center"/>
        <w:rPr>
          <w:b/>
        </w:rPr>
      </w:pPr>
    </w:p>
    <w:p w14:paraId="3C538B2D" w14:textId="2DCC63E8" w:rsidR="003B1A04" w:rsidRPr="00A300E0" w:rsidRDefault="003B1A04" w:rsidP="003B1A04">
      <w:pPr>
        <w:spacing w:line="288" w:lineRule="auto"/>
        <w:jc w:val="both"/>
      </w:pPr>
      <w:r w:rsidRPr="00A300E0">
        <w:t xml:space="preserve"> </w:t>
      </w:r>
      <w:r w:rsidRPr="00A300E0">
        <w:tab/>
      </w:r>
      <w:proofErr w:type="spellStart"/>
      <w:r w:rsidRPr="00A300E0">
        <w:t>Consiliul</w:t>
      </w:r>
      <w:proofErr w:type="spellEnd"/>
      <w:r w:rsidRPr="00A300E0">
        <w:t xml:space="preserve"> Local al </w:t>
      </w:r>
      <w:proofErr w:type="spellStart"/>
      <w:r w:rsidRPr="00A300E0">
        <w:t>comunei</w:t>
      </w:r>
      <w:proofErr w:type="spellEnd"/>
      <w:r w:rsidRPr="00A300E0">
        <w:t xml:space="preserve"> </w:t>
      </w:r>
      <w:proofErr w:type="spellStart"/>
      <w:r w:rsidRPr="00A300E0">
        <w:t>Săvădisla</w:t>
      </w:r>
      <w:proofErr w:type="spellEnd"/>
      <w:r w:rsidRPr="00A300E0">
        <w:t xml:space="preserve"> </w:t>
      </w:r>
      <w:proofErr w:type="spellStart"/>
      <w:r w:rsidRPr="00A300E0">
        <w:t>întrunit</w:t>
      </w:r>
      <w:proofErr w:type="spellEnd"/>
      <w:r w:rsidRPr="00A300E0">
        <w:t xml:space="preserve"> </w:t>
      </w:r>
      <w:proofErr w:type="spellStart"/>
      <w:r w:rsidRPr="00A300E0">
        <w:t>în</w:t>
      </w:r>
      <w:proofErr w:type="spellEnd"/>
      <w:r w:rsidRPr="00A300E0">
        <w:t xml:space="preserve"> </w:t>
      </w:r>
      <w:proofErr w:type="spellStart"/>
      <w:proofErr w:type="gramStart"/>
      <w:r w:rsidRPr="00A300E0">
        <w:t>şedinţă</w:t>
      </w:r>
      <w:proofErr w:type="spellEnd"/>
      <w:r w:rsidRPr="00A300E0">
        <w:t xml:space="preserve">  </w:t>
      </w:r>
      <w:proofErr w:type="spellStart"/>
      <w:r w:rsidRPr="00A300E0">
        <w:t>ordinară</w:t>
      </w:r>
      <w:proofErr w:type="spellEnd"/>
      <w:proofErr w:type="gramEnd"/>
      <w:r w:rsidRPr="00A300E0">
        <w:t xml:space="preserve"> la data de  </w:t>
      </w:r>
      <w:r>
        <w:rPr>
          <w:b/>
        </w:rPr>
        <w:t>29.07.2021,</w:t>
      </w:r>
    </w:p>
    <w:p w14:paraId="6C0F1C94" w14:textId="77777777" w:rsidR="003B1A04" w:rsidRPr="00A300E0" w:rsidRDefault="003B1A04" w:rsidP="003B1A04">
      <w:pPr>
        <w:spacing w:line="288" w:lineRule="auto"/>
        <w:ind w:firstLine="720"/>
        <w:jc w:val="both"/>
      </w:pPr>
      <w:proofErr w:type="spellStart"/>
      <w:r w:rsidRPr="00A300E0">
        <w:t>Analizând</w:t>
      </w:r>
      <w:proofErr w:type="spellEnd"/>
      <w:r w:rsidRPr="00A300E0">
        <w:t xml:space="preserve"> </w:t>
      </w:r>
      <w:proofErr w:type="spellStart"/>
      <w:r w:rsidRPr="00A300E0">
        <w:t>proiectul</w:t>
      </w:r>
      <w:proofErr w:type="spellEnd"/>
      <w:r w:rsidRPr="00A300E0">
        <w:t xml:space="preserve"> de </w:t>
      </w:r>
      <w:proofErr w:type="spellStart"/>
      <w:r w:rsidRPr="00A300E0">
        <w:t>hotarâre</w:t>
      </w:r>
      <w:proofErr w:type="spellEnd"/>
      <w:r w:rsidRPr="00A300E0">
        <w:t xml:space="preserve"> </w:t>
      </w:r>
      <w:proofErr w:type="spellStart"/>
      <w:r w:rsidRPr="00A300E0">
        <w:t>iniţiat</w:t>
      </w:r>
      <w:proofErr w:type="spellEnd"/>
      <w:r w:rsidRPr="00A300E0">
        <w:t xml:space="preserve"> de </w:t>
      </w:r>
      <w:proofErr w:type="spellStart"/>
      <w:r w:rsidRPr="00A300E0">
        <w:t>Primarul</w:t>
      </w:r>
      <w:proofErr w:type="spellEnd"/>
      <w:r w:rsidRPr="00A300E0">
        <w:t xml:space="preserve"> </w:t>
      </w:r>
      <w:proofErr w:type="spellStart"/>
      <w:r w:rsidRPr="00A300E0">
        <w:t>comunei</w:t>
      </w:r>
      <w:proofErr w:type="spellEnd"/>
      <w:r w:rsidRPr="00A300E0">
        <w:t xml:space="preserve">, </w:t>
      </w:r>
      <w:proofErr w:type="spellStart"/>
      <w:r w:rsidRPr="00A300E0">
        <w:t>referatul</w:t>
      </w:r>
      <w:proofErr w:type="spellEnd"/>
      <w:r w:rsidRPr="00A300E0">
        <w:t xml:space="preserve"> de </w:t>
      </w:r>
      <w:proofErr w:type="spellStart"/>
      <w:r w:rsidRPr="00A300E0">
        <w:t>aprobare</w:t>
      </w:r>
      <w:proofErr w:type="spellEnd"/>
      <w:r w:rsidRPr="00A300E0">
        <w:t xml:space="preserve"> al </w:t>
      </w:r>
      <w:proofErr w:type="spellStart"/>
      <w:r w:rsidRPr="00A300E0">
        <w:t>Primarului</w:t>
      </w:r>
      <w:proofErr w:type="spellEnd"/>
      <w:r w:rsidRPr="00A300E0">
        <w:t xml:space="preserve">, </w:t>
      </w:r>
      <w:proofErr w:type="spellStart"/>
      <w:r w:rsidRPr="00A300E0">
        <w:t>raportul</w:t>
      </w:r>
      <w:proofErr w:type="spellEnd"/>
      <w:r w:rsidRPr="00A300E0">
        <w:t xml:space="preserve"> de </w:t>
      </w:r>
      <w:proofErr w:type="spellStart"/>
      <w:r w:rsidRPr="00A300E0">
        <w:t>specialitate</w:t>
      </w:r>
      <w:proofErr w:type="spellEnd"/>
      <w:r w:rsidRPr="00A300E0">
        <w:t xml:space="preserve"> </w:t>
      </w:r>
      <w:proofErr w:type="spellStart"/>
      <w:r w:rsidRPr="00A300E0">
        <w:t>pentru</w:t>
      </w:r>
      <w:proofErr w:type="spellEnd"/>
      <w:r w:rsidRPr="00A300E0">
        <w:t xml:space="preserve"> </w:t>
      </w:r>
      <w:proofErr w:type="spellStart"/>
      <w:r w:rsidRPr="00A300E0">
        <w:t>adoptarea</w:t>
      </w:r>
      <w:proofErr w:type="spellEnd"/>
      <w:r w:rsidRPr="00A300E0">
        <w:t xml:space="preserve"> </w:t>
      </w:r>
      <w:proofErr w:type="spellStart"/>
      <w:r w:rsidRPr="00A300E0">
        <w:t>proiectului</w:t>
      </w:r>
      <w:proofErr w:type="spellEnd"/>
      <w:r w:rsidRPr="00A300E0">
        <w:t xml:space="preserve"> de </w:t>
      </w:r>
      <w:proofErr w:type="spellStart"/>
      <w:r w:rsidRPr="00A300E0">
        <w:t>hotărare</w:t>
      </w:r>
      <w:proofErr w:type="spellEnd"/>
      <w:r w:rsidRPr="00A300E0">
        <w:t xml:space="preserve">, </w:t>
      </w:r>
      <w:proofErr w:type="spellStart"/>
      <w:r w:rsidRPr="00A300E0">
        <w:t>avizul</w:t>
      </w:r>
      <w:proofErr w:type="spellEnd"/>
      <w:r w:rsidRPr="00A300E0">
        <w:t xml:space="preserve"> </w:t>
      </w:r>
      <w:proofErr w:type="spellStart"/>
      <w:r w:rsidRPr="00A300E0">
        <w:t>comisiilor</w:t>
      </w:r>
      <w:proofErr w:type="spellEnd"/>
      <w:r w:rsidRPr="00A300E0">
        <w:t xml:space="preserve"> de </w:t>
      </w:r>
      <w:proofErr w:type="spellStart"/>
      <w:r w:rsidRPr="00A300E0">
        <w:t>specialitate</w:t>
      </w:r>
      <w:proofErr w:type="spellEnd"/>
      <w:r w:rsidRPr="00A300E0">
        <w:t xml:space="preserve"> ale </w:t>
      </w:r>
      <w:proofErr w:type="spellStart"/>
      <w:r w:rsidRPr="00A300E0">
        <w:t>Consiliului</w:t>
      </w:r>
      <w:proofErr w:type="spellEnd"/>
      <w:r w:rsidRPr="00A300E0">
        <w:t xml:space="preserve"> Local,  </w:t>
      </w:r>
    </w:p>
    <w:p w14:paraId="1AC854CD" w14:textId="77777777" w:rsidR="003B1A04" w:rsidRPr="00A300E0" w:rsidRDefault="003B1A04" w:rsidP="003B1A04">
      <w:pPr>
        <w:spacing w:line="288" w:lineRule="auto"/>
        <w:ind w:firstLine="720"/>
        <w:jc w:val="both"/>
        <w:rPr>
          <w:color w:val="0000FF"/>
        </w:rPr>
      </w:pPr>
      <w:proofErr w:type="spellStart"/>
      <w:r w:rsidRPr="00A300E0">
        <w:t>Tinând</w:t>
      </w:r>
      <w:proofErr w:type="spellEnd"/>
      <w:r w:rsidRPr="00A300E0">
        <w:t xml:space="preserve"> </w:t>
      </w:r>
      <w:proofErr w:type="spellStart"/>
      <w:r w:rsidRPr="00A300E0">
        <w:t>seama</w:t>
      </w:r>
      <w:proofErr w:type="spellEnd"/>
      <w:r w:rsidRPr="00A300E0">
        <w:t xml:space="preserve"> de </w:t>
      </w:r>
      <w:proofErr w:type="spellStart"/>
      <w:r w:rsidRPr="00A300E0">
        <w:t>adresa</w:t>
      </w:r>
      <w:proofErr w:type="spellEnd"/>
      <w:r w:rsidRPr="00A300E0">
        <w:t xml:space="preserve"> </w:t>
      </w:r>
      <w:proofErr w:type="spellStart"/>
      <w:r w:rsidRPr="00A300E0">
        <w:t>conducerii</w:t>
      </w:r>
      <w:proofErr w:type="spellEnd"/>
      <w:r w:rsidRPr="00A300E0">
        <w:t xml:space="preserve"> </w:t>
      </w:r>
      <w:proofErr w:type="spellStart"/>
      <w:r w:rsidRPr="00A300E0">
        <w:t>Scolii</w:t>
      </w:r>
      <w:proofErr w:type="spellEnd"/>
      <w:r w:rsidRPr="00A300E0">
        <w:t xml:space="preserve"> </w:t>
      </w:r>
      <w:proofErr w:type="spellStart"/>
      <w:r w:rsidRPr="00A300E0">
        <w:t>Gimnaziale</w:t>
      </w:r>
      <w:proofErr w:type="spellEnd"/>
      <w:r w:rsidRPr="00A300E0">
        <w:t xml:space="preserve"> </w:t>
      </w:r>
      <w:proofErr w:type="spellStart"/>
      <w:r w:rsidRPr="00A300E0">
        <w:t>Borbely</w:t>
      </w:r>
      <w:proofErr w:type="spellEnd"/>
      <w:r w:rsidRPr="00A300E0">
        <w:t xml:space="preserve"> Josef </w:t>
      </w:r>
      <w:proofErr w:type="spellStart"/>
      <w:r w:rsidRPr="00A300E0">
        <w:t>Savadisla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proofErr w:type="gramStart"/>
      <w:r>
        <w:t>adresa</w:t>
      </w:r>
      <w:proofErr w:type="spellEnd"/>
      <w:r>
        <w:t xml:space="preserve">  </w:t>
      </w:r>
      <w:proofErr w:type="spellStart"/>
      <w:r>
        <w:t>Școlii</w:t>
      </w:r>
      <w:proofErr w:type="spellEnd"/>
      <w:proofErr w:type="gramEnd"/>
      <w:r>
        <w:t xml:space="preserve"> </w:t>
      </w:r>
      <w:proofErr w:type="spellStart"/>
      <w:r>
        <w:t>Gimnaziale</w:t>
      </w:r>
      <w:proofErr w:type="spellEnd"/>
      <w:r>
        <w:t xml:space="preserve"> </w:t>
      </w:r>
      <w:proofErr w:type="spellStart"/>
      <w:r>
        <w:t>Hășdate-Finișel</w:t>
      </w:r>
      <w:proofErr w:type="spellEnd"/>
    </w:p>
    <w:p w14:paraId="1269F9D8" w14:textId="77777777" w:rsidR="003B1A04" w:rsidRPr="00A300E0" w:rsidRDefault="003B1A04" w:rsidP="003B1A04">
      <w:pPr>
        <w:autoSpaceDE w:val="0"/>
        <w:autoSpaceDN w:val="0"/>
        <w:adjustRightInd w:val="0"/>
        <w:spacing w:line="288" w:lineRule="auto"/>
        <w:ind w:firstLine="720"/>
        <w:jc w:val="both"/>
      </w:pPr>
      <w:r w:rsidRPr="00A300E0">
        <w:t xml:space="preserve"> </w:t>
      </w:r>
      <w:proofErr w:type="spellStart"/>
      <w:r w:rsidRPr="00A300E0">
        <w:t>Având</w:t>
      </w:r>
      <w:proofErr w:type="spellEnd"/>
      <w:r w:rsidRPr="00A300E0">
        <w:t xml:space="preserve"> </w:t>
      </w:r>
      <w:proofErr w:type="spellStart"/>
      <w:r w:rsidRPr="00A300E0">
        <w:t>în</w:t>
      </w:r>
      <w:proofErr w:type="spellEnd"/>
      <w:r w:rsidRPr="00A300E0">
        <w:t xml:space="preserve"> </w:t>
      </w:r>
      <w:proofErr w:type="spellStart"/>
      <w:r w:rsidRPr="00A300E0">
        <w:t>vedere</w:t>
      </w:r>
      <w:proofErr w:type="spellEnd"/>
      <w:r w:rsidRPr="00A300E0">
        <w:t xml:space="preserve">   </w:t>
      </w:r>
      <w:proofErr w:type="spellStart"/>
      <w:r w:rsidRPr="00A300E0">
        <w:t>prevederile</w:t>
      </w:r>
      <w:proofErr w:type="spellEnd"/>
      <w:r w:rsidRPr="00A300E0">
        <w:t xml:space="preserve"> art. 105 </w:t>
      </w:r>
      <w:proofErr w:type="spellStart"/>
      <w:r w:rsidRPr="00A300E0">
        <w:t>alin</w:t>
      </w:r>
      <w:proofErr w:type="spellEnd"/>
      <w:r w:rsidRPr="00A300E0">
        <w:t xml:space="preserve">. 2 lit f </w:t>
      </w:r>
      <w:proofErr w:type="spellStart"/>
      <w:r w:rsidRPr="00A300E0">
        <w:t>si</w:t>
      </w:r>
      <w:proofErr w:type="spellEnd"/>
      <w:r w:rsidRPr="00A300E0">
        <w:t xml:space="preserve"> art. 276 din </w:t>
      </w:r>
      <w:proofErr w:type="spellStart"/>
      <w:r w:rsidRPr="00A300E0">
        <w:t>Legea</w:t>
      </w:r>
      <w:proofErr w:type="spellEnd"/>
      <w:r w:rsidRPr="00A300E0">
        <w:t xml:space="preserve"> nr. 1/2011 </w:t>
      </w:r>
      <w:proofErr w:type="spellStart"/>
      <w:r w:rsidRPr="00A300E0">
        <w:t>privind</w:t>
      </w:r>
      <w:proofErr w:type="spellEnd"/>
      <w:r w:rsidRPr="00A300E0">
        <w:t xml:space="preserve"> </w:t>
      </w:r>
      <w:proofErr w:type="spellStart"/>
      <w:r w:rsidRPr="00A300E0">
        <w:t>Legea</w:t>
      </w:r>
      <w:proofErr w:type="spellEnd"/>
      <w:r w:rsidRPr="00A300E0">
        <w:t xml:space="preserve"> </w:t>
      </w:r>
      <w:proofErr w:type="spellStart"/>
      <w:r w:rsidRPr="00A300E0">
        <w:t>educatiei</w:t>
      </w:r>
      <w:proofErr w:type="spellEnd"/>
      <w:r w:rsidRPr="00A300E0">
        <w:t xml:space="preserve"> </w:t>
      </w:r>
      <w:proofErr w:type="spellStart"/>
      <w:r w:rsidRPr="00A300E0">
        <w:t>nationale</w:t>
      </w:r>
      <w:proofErr w:type="spellEnd"/>
      <w:r w:rsidRPr="00A300E0">
        <w:t xml:space="preserve">, art. 1,2 </w:t>
      </w:r>
      <w:proofErr w:type="spellStart"/>
      <w:r w:rsidRPr="00A300E0">
        <w:t>și</w:t>
      </w:r>
      <w:proofErr w:type="spellEnd"/>
      <w:r w:rsidRPr="00A300E0">
        <w:t xml:space="preserve"> 5 din </w:t>
      </w:r>
      <w:proofErr w:type="spellStart"/>
      <w:r w:rsidRPr="00A300E0">
        <w:t>Instrucțiunile</w:t>
      </w:r>
      <w:proofErr w:type="spellEnd"/>
      <w:r w:rsidRPr="00A300E0">
        <w:t xml:space="preserve"> nr. 2/2011 </w:t>
      </w:r>
      <w:proofErr w:type="spellStart"/>
      <w:r w:rsidRPr="00A300E0">
        <w:t>privind</w:t>
      </w:r>
      <w:proofErr w:type="spellEnd"/>
      <w:r w:rsidRPr="00A300E0">
        <w:t xml:space="preserve"> </w:t>
      </w:r>
      <w:proofErr w:type="spellStart"/>
      <w:r w:rsidRPr="00A300E0">
        <w:t>decontarea</w:t>
      </w:r>
      <w:proofErr w:type="spellEnd"/>
      <w:r w:rsidRPr="00A300E0">
        <w:t xml:space="preserve"> </w:t>
      </w:r>
      <w:proofErr w:type="spellStart"/>
      <w:r w:rsidRPr="00A300E0">
        <w:t>navetei</w:t>
      </w:r>
      <w:proofErr w:type="spellEnd"/>
      <w:r w:rsidRPr="00A300E0">
        <w:t xml:space="preserve"> </w:t>
      </w:r>
      <w:proofErr w:type="spellStart"/>
      <w:r w:rsidRPr="00A300E0">
        <w:t>cadrelor</w:t>
      </w:r>
      <w:proofErr w:type="spellEnd"/>
      <w:r w:rsidRPr="00A300E0">
        <w:t xml:space="preserve"> </w:t>
      </w:r>
      <w:proofErr w:type="spellStart"/>
      <w:r w:rsidRPr="00A300E0">
        <w:t>dida</w:t>
      </w:r>
      <w:r>
        <w:t>c</w:t>
      </w:r>
      <w:r w:rsidRPr="00A300E0">
        <w:t>tice</w:t>
      </w:r>
      <w:proofErr w:type="spellEnd"/>
      <w:r w:rsidRPr="00A300E0">
        <w:t xml:space="preserve">, </w:t>
      </w:r>
      <w:proofErr w:type="spellStart"/>
      <w:r w:rsidRPr="00A300E0">
        <w:t>emisa</w:t>
      </w:r>
      <w:proofErr w:type="spellEnd"/>
      <w:r w:rsidRPr="00A300E0">
        <w:t xml:space="preserve"> de </w:t>
      </w:r>
      <w:proofErr w:type="spellStart"/>
      <w:r w:rsidRPr="00A300E0">
        <w:t>către</w:t>
      </w:r>
      <w:proofErr w:type="spellEnd"/>
      <w:r w:rsidRPr="00A300E0">
        <w:t xml:space="preserve"> MECTS,</w:t>
      </w:r>
    </w:p>
    <w:p w14:paraId="06A27DE2" w14:textId="77777777" w:rsidR="003B1A04" w:rsidRPr="00A300E0" w:rsidRDefault="003B1A04" w:rsidP="003B1A04">
      <w:pPr>
        <w:spacing w:line="288" w:lineRule="auto"/>
        <w:ind w:firstLine="720"/>
        <w:jc w:val="both"/>
      </w:pPr>
      <w:r w:rsidRPr="00A300E0">
        <w:t xml:space="preserve"> </w:t>
      </w:r>
      <w:proofErr w:type="spellStart"/>
      <w:r>
        <w:t>Î</w:t>
      </w:r>
      <w:r w:rsidRPr="00A300E0">
        <w:t>n</w:t>
      </w:r>
      <w:proofErr w:type="spellEnd"/>
      <w:r w:rsidRPr="00A300E0">
        <w:t xml:space="preserve"> </w:t>
      </w:r>
      <w:proofErr w:type="spellStart"/>
      <w:r w:rsidRPr="00A300E0">
        <w:t>temeiul</w:t>
      </w:r>
      <w:proofErr w:type="spellEnd"/>
      <w:r w:rsidRPr="00A300E0">
        <w:t xml:space="preserve"> art. 129 </w:t>
      </w:r>
      <w:proofErr w:type="spellStart"/>
      <w:r w:rsidRPr="00A300E0">
        <w:t>alin</w:t>
      </w:r>
      <w:proofErr w:type="spellEnd"/>
      <w:r w:rsidRPr="00A300E0">
        <w:t xml:space="preserve">. 2 lit. b, </w:t>
      </w:r>
      <w:proofErr w:type="spellStart"/>
      <w:r w:rsidRPr="00A300E0">
        <w:t>alin</w:t>
      </w:r>
      <w:proofErr w:type="spellEnd"/>
      <w:r w:rsidRPr="00A300E0">
        <w:t xml:space="preserve">. 4 lit. </w:t>
      </w:r>
      <w:proofErr w:type="gramStart"/>
      <w:r w:rsidRPr="00A300E0">
        <w:t>a,</w:t>
      </w:r>
      <w:proofErr w:type="gramEnd"/>
      <w:r w:rsidRPr="00A300E0">
        <w:t xml:space="preserve"> art. 139 </w:t>
      </w:r>
      <w:proofErr w:type="spellStart"/>
      <w:r w:rsidRPr="00A300E0">
        <w:t>alin</w:t>
      </w:r>
      <w:proofErr w:type="spellEnd"/>
      <w:r w:rsidRPr="00A300E0">
        <w:t xml:space="preserve">. 1 </w:t>
      </w:r>
      <w:proofErr w:type="spellStart"/>
      <w:r w:rsidRPr="00A300E0">
        <w:t>și</w:t>
      </w:r>
      <w:proofErr w:type="spellEnd"/>
      <w:r w:rsidRPr="00A300E0">
        <w:t xml:space="preserve"> </w:t>
      </w:r>
      <w:proofErr w:type="spellStart"/>
      <w:r w:rsidRPr="00A300E0">
        <w:t>alin</w:t>
      </w:r>
      <w:proofErr w:type="spellEnd"/>
      <w:r w:rsidRPr="00A300E0">
        <w:t xml:space="preserve">. 3 lit. </w:t>
      </w:r>
      <w:proofErr w:type="gramStart"/>
      <w:r w:rsidRPr="00A300E0">
        <w:t>a,</w:t>
      </w:r>
      <w:proofErr w:type="gramEnd"/>
      <w:r w:rsidRPr="00A300E0">
        <w:t xml:space="preserve"> art. 196 </w:t>
      </w:r>
      <w:proofErr w:type="spellStart"/>
      <w:r w:rsidRPr="00A300E0">
        <w:t>alin</w:t>
      </w:r>
      <w:proofErr w:type="spellEnd"/>
      <w:r w:rsidRPr="00A300E0">
        <w:t xml:space="preserve">. 1 lit. </w:t>
      </w:r>
      <w:proofErr w:type="gramStart"/>
      <w:r w:rsidRPr="00A300E0">
        <w:t xml:space="preserve">a,  </w:t>
      </w:r>
      <w:proofErr w:type="spellStart"/>
      <w:r w:rsidRPr="00A300E0">
        <w:t>şi</w:t>
      </w:r>
      <w:proofErr w:type="spellEnd"/>
      <w:proofErr w:type="gramEnd"/>
      <w:r w:rsidRPr="00A300E0">
        <w:t xml:space="preserve"> art. 243 </w:t>
      </w:r>
      <w:proofErr w:type="spellStart"/>
      <w:r w:rsidRPr="00A300E0">
        <w:t>alin</w:t>
      </w:r>
      <w:proofErr w:type="spellEnd"/>
      <w:r w:rsidRPr="00A300E0">
        <w:t xml:space="preserve">. 1 lit. a din OUG 57/2019 </w:t>
      </w:r>
      <w:proofErr w:type="spellStart"/>
      <w:r w:rsidRPr="00A300E0">
        <w:t>privind</w:t>
      </w:r>
      <w:proofErr w:type="spellEnd"/>
      <w:r w:rsidRPr="00A300E0">
        <w:t xml:space="preserve"> </w:t>
      </w:r>
      <w:proofErr w:type="spellStart"/>
      <w:r w:rsidRPr="00A300E0">
        <w:t>Codul</w:t>
      </w:r>
      <w:proofErr w:type="spellEnd"/>
      <w:r w:rsidRPr="00A300E0">
        <w:t xml:space="preserve"> </w:t>
      </w:r>
      <w:proofErr w:type="spellStart"/>
      <w:r w:rsidRPr="00A300E0">
        <w:t>Administrativ</w:t>
      </w:r>
      <w:proofErr w:type="spellEnd"/>
      <w:r w:rsidRPr="00A300E0">
        <w:t xml:space="preserve">, </w:t>
      </w:r>
    </w:p>
    <w:p w14:paraId="22C3F33D" w14:textId="77777777" w:rsidR="003B1A04" w:rsidRPr="00A300E0" w:rsidRDefault="003B1A04" w:rsidP="003B1A04">
      <w:pPr>
        <w:spacing w:line="288" w:lineRule="auto"/>
        <w:ind w:firstLine="720"/>
        <w:jc w:val="both"/>
      </w:pPr>
    </w:p>
    <w:p w14:paraId="52571E1C" w14:textId="77777777" w:rsidR="003B1A04" w:rsidRPr="00A300E0" w:rsidRDefault="003B1A04" w:rsidP="003B1A04">
      <w:pPr>
        <w:spacing w:line="288" w:lineRule="auto"/>
        <w:jc w:val="center"/>
        <w:rPr>
          <w:b/>
        </w:rPr>
      </w:pPr>
      <w:r w:rsidRPr="00A300E0">
        <w:rPr>
          <w:b/>
        </w:rPr>
        <w:t>HOTĂRĂŞ</w:t>
      </w:r>
      <w:r>
        <w:rPr>
          <w:b/>
        </w:rPr>
        <w:t>T</w:t>
      </w:r>
      <w:r w:rsidRPr="00A300E0">
        <w:rPr>
          <w:b/>
        </w:rPr>
        <w:t>E:</w:t>
      </w:r>
    </w:p>
    <w:p w14:paraId="732B05CA" w14:textId="77777777" w:rsidR="003B1A04" w:rsidRPr="00A300E0" w:rsidRDefault="003B1A04" w:rsidP="003B1A04">
      <w:pPr>
        <w:spacing w:line="288" w:lineRule="auto"/>
        <w:jc w:val="both"/>
      </w:pPr>
    </w:p>
    <w:p w14:paraId="548A0C9E" w14:textId="6FB8E7F5" w:rsidR="003B1A04" w:rsidRPr="00A300E0" w:rsidRDefault="003B1A04" w:rsidP="003B1A04">
      <w:pPr>
        <w:spacing w:line="288" w:lineRule="auto"/>
        <w:ind w:firstLine="720"/>
        <w:jc w:val="both"/>
      </w:pPr>
      <w:r w:rsidRPr="00381C0A">
        <w:rPr>
          <w:b/>
          <w:u w:val="single"/>
        </w:rPr>
        <w:t>A</w:t>
      </w:r>
      <w:r w:rsidRPr="00A300E0">
        <w:rPr>
          <w:b/>
          <w:u w:val="single"/>
        </w:rPr>
        <w:t>rt.1</w:t>
      </w:r>
      <w:r w:rsidRPr="00A300E0">
        <w:rPr>
          <w:b/>
        </w:rPr>
        <w:t xml:space="preserve">   </w:t>
      </w:r>
      <w:r w:rsidRPr="00A300E0">
        <w:t xml:space="preserve">Se </w:t>
      </w:r>
      <w:proofErr w:type="spellStart"/>
      <w:r w:rsidRPr="00A300E0">
        <w:t>aprobă</w:t>
      </w:r>
      <w:proofErr w:type="spellEnd"/>
      <w:r w:rsidRPr="00A300E0">
        <w:t xml:space="preserve"> </w:t>
      </w:r>
      <w:proofErr w:type="spellStart"/>
      <w:r w:rsidRPr="00A300E0">
        <w:t>decontarea</w:t>
      </w:r>
      <w:proofErr w:type="spellEnd"/>
      <w:r w:rsidRPr="00A300E0">
        <w:t xml:space="preserve"> </w:t>
      </w:r>
      <w:proofErr w:type="spellStart"/>
      <w:r w:rsidRPr="00A300E0">
        <w:t>cheltuielilor</w:t>
      </w:r>
      <w:proofErr w:type="spellEnd"/>
      <w:r w:rsidRPr="00A300E0">
        <w:t xml:space="preserve"> de </w:t>
      </w:r>
      <w:proofErr w:type="spellStart"/>
      <w:r w:rsidRPr="00A300E0">
        <w:t>deplasare</w:t>
      </w:r>
      <w:proofErr w:type="spellEnd"/>
      <w:r w:rsidRPr="00A300E0">
        <w:t xml:space="preserve"> </w:t>
      </w:r>
      <w:proofErr w:type="spellStart"/>
      <w:r w:rsidRPr="00A300E0">
        <w:t>pentru</w:t>
      </w:r>
      <w:proofErr w:type="spellEnd"/>
      <w:r w:rsidRPr="00A300E0">
        <w:t xml:space="preserve"> </w:t>
      </w:r>
      <w:proofErr w:type="spellStart"/>
      <w:r w:rsidRPr="00A300E0">
        <w:t>cadrele</w:t>
      </w:r>
      <w:proofErr w:type="spellEnd"/>
      <w:r w:rsidRPr="00A300E0">
        <w:t xml:space="preserve"> </w:t>
      </w:r>
      <w:proofErr w:type="spellStart"/>
      <w:r w:rsidRPr="00A300E0">
        <w:t>didactice</w:t>
      </w:r>
      <w:proofErr w:type="spellEnd"/>
      <w:r w:rsidRPr="00A300E0">
        <w:t xml:space="preserve"> la </w:t>
      </w:r>
      <w:proofErr w:type="spellStart"/>
      <w:r w:rsidRPr="00A300E0">
        <w:t>și</w:t>
      </w:r>
      <w:proofErr w:type="spellEnd"/>
      <w:r w:rsidRPr="00A300E0">
        <w:t xml:space="preserve"> de la </w:t>
      </w:r>
      <w:proofErr w:type="spellStart"/>
      <w:r w:rsidRPr="00A300E0">
        <w:t>locul</w:t>
      </w:r>
      <w:proofErr w:type="spellEnd"/>
      <w:r w:rsidRPr="00A300E0">
        <w:t xml:space="preserve"> de </w:t>
      </w:r>
      <w:proofErr w:type="spellStart"/>
      <w:r w:rsidRPr="00A300E0">
        <w:t>muncă</w:t>
      </w:r>
      <w:proofErr w:type="spellEnd"/>
      <w:r w:rsidRPr="00A300E0">
        <w:t xml:space="preserve"> </w:t>
      </w:r>
      <w:proofErr w:type="spellStart"/>
      <w:r w:rsidRPr="00A300E0">
        <w:t>în</w:t>
      </w:r>
      <w:proofErr w:type="spellEnd"/>
      <w:r w:rsidRPr="00A300E0">
        <w:t xml:space="preserve"> </w:t>
      </w:r>
      <w:proofErr w:type="spellStart"/>
      <w:r w:rsidRPr="00A300E0">
        <w:t>localitatea</w:t>
      </w:r>
      <w:proofErr w:type="spellEnd"/>
      <w:r w:rsidRPr="00A300E0">
        <w:t xml:space="preserve"> de </w:t>
      </w:r>
      <w:proofErr w:type="spellStart"/>
      <w:proofErr w:type="gramStart"/>
      <w:r w:rsidRPr="00A300E0">
        <w:t>reședință</w:t>
      </w:r>
      <w:proofErr w:type="spellEnd"/>
      <w:r w:rsidRPr="00A300E0">
        <w:t xml:space="preserve">  </w:t>
      </w:r>
      <w:proofErr w:type="spellStart"/>
      <w:r w:rsidRPr="00A300E0">
        <w:t>pentru</w:t>
      </w:r>
      <w:proofErr w:type="spellEnd"/>
      <w:proofErr w:type="gramEnd"/>
      <w:r w:rsidRPr="00A300E0">
        <w:t xml:space="preserve"> </w:t>
      </w:r>
      <w:proofErr w:type="spellStart"/>
      <w:r>
        <w:t>luna</w:t>
      </w:r>
      <w:proofErr w:type="spellEnd"/>
      <w:r w:rsidRPr="00A300E0">
        <w:t xml:space="preserve"> </w:t>
      </w:r>
      <w:proofErr w:type="spellStart"/>
      <w:r>
        <w:t>iunie</w:t>
      </w:r>
      <w:proofErr w:type="spellEnd"/>
      <w:r>
        <w:t xml:space="preserve"> </w:t>
      </w:r>
      <w:r w:rsidRPr="00A300E0">
        <w:t>20</w:t>
      </w:r>
      <w:r>
        <w:t>21</w:t>
      </w:r>
      <w:r w:rsidRPr="00A300E0">
        <w:t xml:space="preserve"> in </w:t>
      </w:r>
      <w:proofErr w:type="spellStart"/>
      <w:r w:rsidRPr="00A300E0">
        <w:t>suma</w:t>
      </w:r>
      <w:proofErr w:type="spellEnd"/>
      <w:r w:rsidRPr="00A300E0">
        <w:t xml:space="preserve"> de </w:t>
      </w:r>
      <w:r>
        <w:rPr>
          <w:b/>
        </w:rPr>
        <w:t xml:space="preserve">2861 </w:t>
      </w:r>
      <w:r w:rsidRPr="00A300E0">
        <w:rPr>
          <w:b/>
        </w:rPr>
        <w:t>lei</w:t>
      </w:r>
      <w:r w:rsidRPr="00A300E0">
        <w:t xml:space="preserve"> </w:t>
      </w:r>
      <w:proofErr w:type="spellStart"/>
      <w:r w:rsidRPr="00A300E0">
        <w:t>pentru</w:t>
      </w:r>
      <w:proofErr w:type="spellEnd"/>
      <w:r w:rsidRPr="00A300E0">
        <w:t xml:space="preserve"> </w:t>
      </w:r>
      <w:proofErr w:type="spellStart"/>
      <w:r w:rsidRPr="00A300E0">
        <w:t>Scoala</w:t>
      </w:r>
      <w:proofErr w:type="spellEnd"/>
      <w:r w:rsidRPr="00A300E0">
        <w:t xml:space="preserve"> </w:t>
      </w:r>
      <w:proofErr w:type="spellStart"/>
      <w:r w:rsidRPr="00A300E0">
        <w:t>Gimnaziala</w:t>
      </w:r>
      <w:proofErr w:type="spellEnd"/>
      <w:r w:rsidRPr="00A300E0">
        <w:t xml:space="preserve"> </w:t>
      </w:r>
      <w:proofErr w:type="spellStart"/>
      <w:r w:rsidRPr="00A300E0">
        <w:t>Borbely</w:t>
      </w:r>
      <w:proofErr w:type="spellEnd"/>
      <w:r w:rsidRPr="00A300E0">
        <w:t xml:space="preserve"> </w:t>
      </w:r>
      <w:proofErr w:type="spellStart"/>
      <w:r w:rsidRPr="00A300E0">
        <w:t>Jozsef</w:t>
      </w:r>
      <w:proofErr w:type="spellEnd"/>
      <w:r w:rsidRPr="00A300E0">
        <w:t xml:space="preserve"> </w:t>
      </w:r>
      <w:proofErr w:type="spellStart"/>
      <w:r w:rsidRPr="00A300E0">
        <w:t>Savadisla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luna</w:t>
      </w:r>
      <w:proofErr w:type="spellEnd"/>
      <w:r>
        <w:t xml:space="preserve"> </w:t>
      </w:r>
      <w:proofErr w:type="spellStart"/>
      <w:r>
        <w:t>iunie</w:t>
      </w:r>
      <w:proofErr w:type="spellEnd"/>
      <w:r>
        <w:t xml:space="preserve"> 2021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sumă</w:t>
      </w:r>
      <w:proofErr w:type="spellEnd"/>
      <w:r>
        <w:t xml:space="preserve"> de </w:t>
      </w:r>
      <w:r>
        <w:rPr>
          <w:b/>
          <w:bCs/>
        </w:rPr>
        <w:t>2370</w:t>
      </w:r>
      <w:r w:rsidRPr="005F394D">
        <w:rPr>
          <w:b/>
          <w:bCs/>
        </w:rPr>
        <w:t xml:space="preserve"> lei</w:t>
      </w:r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Școala</w:t>
      </w:r>
      <w:proofErr w:type="spellEnd"/>
      <w:r>
        <w:t xml:space="preserve"> </w:t>
      </w:r>
      <w:proofErr w:type="spellStart"/>
      <w:r>
        <w:t>Gimnazială</w:t>
      </w:r>
      <w:proofErr w:type="spellEnd"/>
      <w:r>
        <w:t xml:space="preserve"> </w:t>
      </w:r>
      <w:r w:rsidRPr="00B636B0">
        <w:t xml:space="preserve"> </w:t>
      </w:r>
      <w:proofErr w:type="spellStart"/>
      <w:r w:rsidRPr="00B636B0">
        <w:t>Hășdate-Finișel</w:t>
      </w:r>
      <w:proofErr w:type="spellEnd"/>
      <w:r>
        <w:t>.</w:t>
      </w:r>
    </w:p>
    <w:p w14:paraId="4F12FB83" w14:textId="77777777" w:rsidR="003B1A04" w:rsidRPr="00A300E0" w:rsidRDefault="003B1A04" w:rsidP="003B1A04">
      <w:pPr>
        <w:spacing w:line="288" w:lineRule="auto"/>
        <w:ind w:firstLine="720"/>
        <w:jc w:val="both"/>
      </w:pPr>
      <w:r w:rsidRPr="00A300E0">
        <w:rPr>
          <w:b/>
          <w:u w:val="single"/>
        </w:rPr>
        <w:t xml:space="preserve">Art. </w:t>
      </w:r>
      <w:r>
        <w:rPr>
          <w:b/>
          <w:u w:val="single"/>
        </w:rPr>
        <w:t>2</w:t>
      </w:r>
      <w:r w:rsidRPr="00A300E0">
        <w:t xml:space="preserve"> Cu </w:t>
      </w:r>
      <w:proofErr w:type="spellStart"/>
      <w:proofErr w:type="gramStart"/>
      <w:r w:rsidRPr="00A300E0">
        <w:t>ducerea</w:t>
      </w:r>
      <w:proofErr w:type="spellEnd"/>
      <w:r w:rsidRPr="00A300E0">
        <w:t xml:space="preserve">  la</w:t>
      </w:r>
      <w:proofErr w:type="gramEnd"/>
      <w:r w:rsidRPr="00A300E0">
        <w:t xml:space="preserve"> </w:t>
      </w:r>
      <w:proofErr w:type="spellStart"/>
      <w:r w:rsidRPr="00A300E0">
        <w:t>îndeplinire</w:t>
      </w:r>
      <w:proofErr w:type="spellEnd"/>
      <w:r w:rsidRPr="00A300E0">
        <w:t xml:space="preserve"> a </w:t>
      </w:r>
      <w:proofErr w:type="spellStart"/>
      <w:r w:rsidRPr="00A300E0">
        <w:t>prevederilor</w:t>
      </w:r>
      <w:proofErr w:type="spellEnd"/>
      <w:r w:rsidRPr="00A300E0">
        <w:t xml:space="preserve"> </w:t>
      </w:r>
      <w:proofErr w:type="spellStart"/>
      <w:r w:rsidRPr="00A300E0">
        <w:t>prezentei</w:t>
      </w:r>
      <w:proofErr w:type="spellEnd"/>
      <w:r w:rsidRPr="00A300E0">
        <w:t xml:space="preserve"> </w:t>
      </w:r>
      <w:proofErr w:type="spellStart"/>
      <w:r w:rsidRPr="00A300E0">
        <w:t>hotarâri</w:t>
      </w:r>
      <w:proofErr w:type="spellEnd"/>
      <w:r w:rsidRPr="00A300E0">
        <w:t xml:space="preserve"> se </w:t>
      </w:r>
      <w:proofErr w:type="spellStart"/>
      <w:r w:rsidRPr="00A300E0">
        <w:t>încredinţează</w:t>
      </w:r>
      <w:proofErr w:type="spellEnd"/>
      <w:r w:rsidRPr="00A300E0">
        <w:t xml:space="preserve">  </w:t>
      </w:r>
      <w:proofErr w:type="spellStart"/>
      <w:r w:rsidRPr="00A300E0">
        <w:t>domnul</w:t>
      </w:r>
      <w:proofErr w:type="spellEnd"/>
      <w:r w:rsidRPr="00A300E0">
        <w:t xml:space="preserve"> </w:t>
      </w:r>
      <w:proofErr w:type="spellStart"/>
      <w:r>
        <w:t>Asztalos</w:t>
      </w:r>
      <w:proofErr w:type="spellEnd"/>
      <w:r>
        <w:t xml:space="preserve"> Stefan</w:t>
      </w:r>
      <w:r w:rsidRPr="00A300E0">
        <w:t xml:space="preserve"> - </w:t>
      </w:r>
      <w:proofErr w:type="spellStart"/>
      <w:r w:rsidRPr="00A300E0">
        <w:t>Primarul</w:t>
      </w:r>
      <w:proofErr w:type="spellEnd"/>
      <w:r w:rsidRPr="00A300E0">
        <w:t xml:space="preserve"> </w:t>
      </w:r>
      <w:proofErr w:type="spellStart"/>
      <w:r w:rsidRPr="00A300E0">
        <w:t>comunei</w:t>
      </w:r>
      <w:proofErr w:type="spellEnd"/>
      <w:r w:rsidRPr="00A300E0">
        <w:t xml:space="preserve"> </w:t>
      </w:r>
      <w:proofErr w:type="spellStart"/>
      <w:r w:rsidRPr="00A300E0">
        <w:t>Săvădisla</w:t>
      </w:r>
      <w:proofErr w:type="spellEnd"/>
      <w:r w:rsidRPr="00A300E0">
        <w:t xml:space="preserve">   </w:t>
      </w:r>
      <w:proofErr w:type="spellStart"/>
      <w:r w:rsidRPr="00A300E0">
        <w:t>si</w:t>
      </w:r>
      <w:proofErr w:type="spellEnd"/>
      <w:r w:rsidRPr="00A300E0">
        <w:t xml:space="preserve">  </w:t>
      </w:r>
      <w:proofErr w:type="spellStart"/>
      <w:r w:rsidRPr="00A300E0">
        <w:t>consiliile</w:t>
      </w:r>
      <w:proofErr w:type="spellEnd"/>
      <w:r w:rsidRPr="00A300E0">
        <w:t xml:space="preserve"> de </w:t>
      </w:r>
      <w:proofErr w:type="spellStart"/>
      <w:r w:rsidRPr="00A300E0">
        <w:t>administratie</w:t>
      </w:r>
      <w:proofErr w:type="spellEnd"/>
      <w:r w:rsidRPr="00A300E0">
        <w:t xml:space="preserve">  ale   </w:t>
      </w:r>
      <w:proofErr w:type="spellStart"/>
      <w:r w:rsidRPr="00A300E0">
        <w:t>celor</w:t>
      </w:r>
      <w:proofErr w:type="spellEnd"/>
      <w:r w:rsidRPr="00A300E0">
        <w:t xml:space="preserve"> </w:t>
      </w:r>
      <w:proofErr w:type="spellStart"/>
      <w:r w:rsidRPr="00A300E0">
        <w:t>două</w:t>
      </w:r>
      <w:proofErr w:type="spellEnd"/>
      <w:r w:rsidRPr="00A300E0">
        <w:t xml:space="preserve"> </w:t>
      </w:r>
      <w:proofErr w:type="spellStart"/>
      <w:r w:rsidRPr="00A300E0">
        <w:t>şcoli</w:t>
      </w:r>
      <w:proofErr w:type="spellEnd"/>
      <w:r w:rsidRPr="00A300E0">
        <w:t xml:space="preserve">. </w:t>
      </w:r>
    </w:p>
    <w:p w14:paraId="2647C2EF" w14:textId="77777777" w:rsidR="003B1A04" w:rsidRPr="00A300E0" w:rsidRDefault="003B1A04" w:rsidP="003B1A04">
      <w:pPr>
        <w:spacing w:line="288" w:lineRule="auto"/>
        <w:ind w:firstLine="720"/>
        <w:jc w:val="both"/>
      </w:pPr>
      <w:r w:rsidRPr="00A300E0">
        <w:rPr>
          <w:b/>
          <w:u w:val="single"/>
        </w:rPr>
        <w:t xml:space="preserve">Art. </w:t>
      </w:r>
      <w:r>
        <w:rPr>
          <w:b/>
          <w:u w:val="single"/>
        </w:rPr>
        <w:t>3</w:t>
      </w:r>
      <w:r w:rsidRPr="00A300E0">
        <w:t xml:space="preserve"> </w:t>
      </w:r>
      <w:proofErr w:type="spellStart"/>
      <w:r w:rsidRPr="00A300E0">
        <w:t>Prezenta</w:t>
      </w:r>
      <w:proofErr w:type="spellEnd"/>
      <w:r w:rsidRPr="00A300E0">
        <w:t xml:space="preserve"> </w:t>
      </w:r>
      <w:proofErr w:type="spellStart"/>
      <w:r w:rsidRPr="00A300E0">
        <w:t>Hotărâre</w:t>
      </w:r>
      <w:proofErr w:type="spellEnd"/>
      <w:r w:rsidRPr="00A300E0">
        <w:t xml:space="preserve"> se </w:t>
      </w:r>
      <w:proofErr w:type="spellStart"/>
      <w:r w:rsidRPr="00A300E0">
        <w:t>va</w:t>
      </w:r>
      <w:proofErr w:type="spellEnd"/>
      <w:r w:rsidRPr="00A300E0">
        <w:t xml:space="preserve"> </w:t>
      </w:r>
      <w:proofErr w:type="spellStart"/>
      <w:r w:rsidRPr="00A300E0">
        <w:t>comunica</w:t>
      </w:r>
      <w:proofErr w:type="spellEnd"/>
      <w:r w:rsidRPr="00A300E0">
        <w:t xml:space="preserve"> </w:t>
      </w:r>
      <w:proofErr w:type="spellStart"/>
      <w:r w:rsidRPr="00A300E0">
        <w:t>Primarului</w:t>
      </w:r>
      <w:proofErr w:type="spellEnd"/>
      <w:r w:rsidRPr="00A300E0">
        <w:t xml:space="preserve"> </w:t>
      </w:r>
      <w:proofErr w:type="spellStart"/>
      <w:r w:rsidRPr="00A300E0">
        <w:t>comunei</w:t>
      </w:r>
      <w:proofErr w:type="spellEnd"/>
      <w:r w:rsidRPr="00A300E0">
        <w:t xml:space="preserve"> </w:t>
      </w:r>
      <w:proofErr w:type="spellStart"/>
      <w:r w:rsidRPr="00A300E0">
        <w:t>Săvădisla</w:t>
      </w:r>
      <w:proofErr w:type="spellEnd"/>
      <w:r w:rsidRPr="00A300E0">
        <w:t xml:space="preserve"> </w:t>
      </w:r>
      <w:proofErr w:type="spellStart"/>
      <w:r w:rsidRPr="00A300E0">
        <w:t>și</w:t>
      </w:r>
      <w:proofErr w:type="spellEnd"/>
      <w:r w:rsidRPr="00A300E0">
        <w:t xml:space="preserve"> </w:t>
      </w:r>
      <w:proofErr w:type="spellStart"/>
      <w:r w:rsidRPr="00A300E0">
        <w:t>Instituției</w:t>
      </w:r>
      <w:proofErr w:type="spellEnd"/>
      <w:r w:rsidRPr="00A300E0">
        <w:t xml:space="preserve"> </w:t>
      </w:r>
      <w:proofErr w:type="spellStart"/>
      <w:r w:rsidRPr="00A300E0">
        <w:t>Prefectului</w:t>
      </w:r>
      <w:proofErr w:type="spellEnd"/>
      <w:r w:rsidRPr="00A300E0">
        <w:t xml:space="preserve"> Cluj.</w:t>
      </w:r>
    </w:p>
    <w:p w14:paraId="2A0E0558" w14:textId="77777777" w:rsidR="003B1A04" w:rsidRPr="00A300E0" w:rsidRDefault="003B1A04" w:rsidP="003B1A04">
      <w:pPr>
        <w:spacing w:line="288" w:lineRule="auto"/>
        <w:ind w:firstLine="720"/>
        <w:jc w:val="both"/>
      </w:pPr>
      <w:r w:rsidRPr="00A300E0">
        <w:rPr>
          <w:b/>
          <w:u w:val="single"/>
        </w:rPr>
        <w:t xml:space="preserve">Art. </w:t>
      </w:r>
      <w:r>
        <w:rPr>
          <w:b/>
          <w:u w:val="single"/>
        </w:rPr>
        <w:t>4</w:t>
      </w:r>
      <w:r w:rsidRPr="00A300E0">
        <w:t xml:space="preserve"> </w:t>
      </w:r>
      <w:proofErr w:type="spellStart"/>
      <w:r w:rsidRPr="00A300E0">
        <w:t>Hotararea</w:t>
      </w:r>
      <w:proofErr w:type="spellEnd"/>
      <w:r w:rsidRPr="00A300E0">
        <w:t xml:space="preserve"> </w:t>
      </w:r>
      <w:proofErr w:type="spellStart"/>
      <w:r w:rsidRPr="00A300E0">
        <w:t>poate</w:t>
      </w:r>
      <w:proofErr w:type="spellEnd"/>
      <w:r w:rsidRPr="00A300E0">
        <w:t xml:space="preserve"> fi </w:t>
      </w:r>
      <w:proofErr w:type="spellStart"/>
      <w:r w:rsidRPr="00A300E0">
        <w:t>contestata</w:t>
      </w:r>
      <w:proofErr w:type="spellEnd"/>
      <w:r w:rsidRPr="00A300E0">
        <w:t xml:space="preserve"> in </w:t>
      </w:r>
      <w:proofErr w:type="spellStart"/>
      <w:r w:rsidRPr="00A300E0">
        <w:t>conditiile</w:t>
      </w:r>
      <w:proofErr w:type="spellEnd"/>
      <w:r w:rsidRPr="00A300E0">
        <w:t xml:space="preserve"> </w:t>
      </w:r>
      <w:proofErr w:type="spellStart"/>
      <w:r w:rsidRPr="00A300E0">
        <w:t>prevazute</w:t>
      </w:r>
      <w:proofErr w:type="spellEnd"/>
      <w:r w:rsidRPr="00A300E0">
        <w:t xml:space="preserve"> de </w:t>
      </w:r>
      <w:proofErr w:type="spellStart"/>
      <w:r w:rsidRPr="00A300E0">
        <w:t>Legea</w:t>
      </w:r>
      <w:proofErr w:type="spellEnd"/>
      <w:r w:rsidRPr="00A300E0">
        <w:t xml:space="preserve"> nr. 554/2004 </w:t>
      </w:r>
      <w:proofErr w:type="spellStart"/>
      <w:r w:rsidRPr="00A300E0">
        <w:t>privind</w:t>
      </w:r>
      <w:proofErr w:type="spellEnd"/>
      <w:r w:rsidRPr="00A300E0">
        <w:t xml:space="preserve"> </w:t>
      </w:r>
      <w:proofErr w:type="spellStart"/>
      <w:r w:rsidRPr="00A300E0">
        <w:t>contenciosul</w:t>
      </w:r>
      <w:proofErr w:type="spellEnd"/>
      <w:r w:rsidRPr="00A300E0">
        <w:t xml:space="preserve"> </w:t>
      </w:r>
      <w:proofErr w:type="spellStart"/>
      <w:r w:rsidRPr="00A300E0">
        <w:t>administrativ</w:t>
      </w:r>
      <w:proofErr w:type="spellEnd"/>
      <w:r w:rsidRPr="00A300E0">
        <w:t>.</w:t>
      </w:r>
    </w:p>
    <w:p w14:paraId="76EFD57C" w14:textId="77777777" w:rsidR="003B1A04" w:rsidRDefault="003B1A04" w:rsidP="003B1A04">
      <w:pPr>
        <w:autoSpaceDE w:val="0"/>
        <w:autoSpaceDN w:val="0"/>
        <w:adjustRightInd w:val="0"/>
        <w:spacing w:line="288" w:lineRule="auto"/>
        <w:jc w:val="both"/>
        <w:rPr>
          <w:rFonts w:eastAsia="Calibri"/>
          <w:b/>
          <w:sz w:val="22"/>
          <w:szCs w:val="22"/>
        </w:rPr>
      </w:pPr>
    </w:p>
    <w:p w14:paraId="69DDF20D" w14:textId="77777777" w:rsidR="003B1A04" w:rsidRDefault="003B1A04" w:rsidP="003B1A04">
      <w:pPr>
        <w:pStyle w:val="Body"/>
        <w:widowControl w:val="0"/>
        <w:tabs>
          <w:tab w:val="left" w:pos="1845"/>
        </w:tabs>
        <w:spacing w:line="28" w:lineRule="atLeast"/>
        <w:contextualSpacing/>
        <w:jc w:val="both"/>
        <w:rPr>
          <w:rFonts w:ascii="Times New Roman" w:hAnsi="Times New Roman" w:cs="Times New Roman"/>
          <w:b/>
          <w:color w:val="auto"/>
          <w:lang w:eastAsia="en-US"/>
        </w:rPr>
      </w:pPr>
    </w:p>
    <w:p w14:paraId="029BCE3E" w14:textId="1D44D3B2" w:rsidR="003B1A04" w:rsidRDefault="003B1A04" w:rsidP="003B1A04">
      <w:pPr>
        <w:spacing w:line="24" w:lineRule="atLeast"/>
        <w:ind w:firstLine="720"/>
        <w:rPr>
          <w:rFonts w:eastAsia="Arial Unicode MS"/>
          <w:b/>
          <w:lang w:val="fr-FR"/>
        </w:rPr>
      </w:pPr>
      <w:r>
        <w:rPr>
          <w:rFonts w:eastAsia="Calibri"/>
          <w:b/>
        </w:rPr>
        <w:t xml:space="preserve">PREŞEDINTE DE </w:t>
      </w:r>
      <w:proofErr w:type="gramStart"/>
      <w:r>
        <w:rPr>
          <w:rFonts w:eastAsia="Calibri"/>
          <w:b/>
        </w:rPr>
        <w:t>Ş</w:t>
      </w:r>
      <w:r>
        <w:rPr>
          <w:rFonts w:eastAsia="Calibri"/>
          <w:b/>
          <w:lang w:val="fr-FR"/>
        </w:rPr>
        <w:t>EDINŢĂ ,</w:t>
      </w:r>
      <w:proofErr w:type="gramEnd"/>
      <w:r>
        <w:rPr>
          <w:rFonts w:eastAsia="Calibri"/>
          <w:b/>
          <w:lang w:val="fr-FR"/>
        </w:rPr>
        <w:t xml:space="preserve">                  </w:t>
      </w:r>
      <w:r>
        <w:rPr>
          <w:rFonts w:eastAsia="Calibri"/>
          <w:b/>
          <w:lang w:val="fr-FR"/>
        </w:rPr>
        <w:tab/>
        <w:t xml:space="preserve">     </w:t>
      </w:r>
      <w:proofErr w:type="spellStart"/>
      <w:r>
        <w:rPr>
          <w:rFonts w:eastAsia="Calibri"/>
          <w:b/>
          <w:lang w:val="fr-FR"/>
        </w:rPr>
        <w:t>Contrasemnează</w:t>
      </w:r>
      <w:proofErr w:type="spellEnd"/>
      <w:r>
        <w:rPr>
          <w:rFonts w:eastAsia="Calibri"/>
          <w:b/>
          <w:lang w:val="fr-FR"/>
        </w:rPr>
        <w:t xml:space="preserve">          </w:t>
      </w:r>
    </w:p>
    <w:p w14:paraId="2E43DB1E" w14:textId="7F8B8680" w:rsidR="003B1A04" w:rsidRDefault="003B1A04" w:rsidP="003B1A04">
      <w:pPr>
        <w:spacing w:line="24" w:lineRule="atLeast"/>
        <w:rPr>
          <w:rFonts w:eastAsia="Calibri"/>
          <w:b/>
          <w:bCs/>
          <w:lang w:val="ro-RO"/>
        </w:rPr>
      </w:pPr>
      <w:r>
        <w:rPr>
          <w:rFonts w:eastAsia="Calibri"/>
          <w:b/>
          <w:bCs/>
          <w:lang w:val="fr-FR"/>
        </w:rPr>
        <w:t xml:space="preserve">               </w:t>
      </w:r>
      <w:r>
        <w:rPr>
          <w:b/>
          <w:bCs/>
          <w:lang w:eastAsia="ro-RO"/>
        </w:rPr>
        <w:t xml:space="preserve">   </w:t>
      </w:r>
      <w:proofErr w:type="spellStart"/>
      <w:r>
        <w:rPr>
          <w:b/>
          <w:bCs/>
          <w:lang w:eastAsia="ro-RO"/>
        </w:rPr>
        <w:t>Matei</w:t>
      </w:r>
      <w:proofErr w:type="spellEnd"/>
      <w:r>
        <w:rPr>
          <w:b/>
          <w:bCs/>
          <w:lang w:eastAsia="ro-RO"/>
        </w:rPr>
        <w:t xml:space="preserve"> </w:t>
      </w:r>
      <w:proofErr w:type="spellStart"/>
      <w:r>
        <w:rPr>
          <w:b/>
          <w:bCs/>
          <w:lang w:eastAsia="ro-RO"/>
        </w:rPr>
        <w:t>Embrozina</w:t>
      </w:r>
      <w:proofErr w:type="spellEnd"/>
      <w:r>
        <w:rPr>
          <w:lang w:eastAsia="ro-RO"/>
        </w:rPr>
        <w:t xml:space="preserve">  </w:t>
      </w:r>
      <w:r>
        <w:rPr>
          <w:rFonts w:eastAsia="Calibri"/>
          <w:b/>
          <w:lang w:val="fr-FR"/>
        </w:rPr>
        <w:t xml:space="preserve">                                </w:t>
      </w:r>
      <w:proofErr w:type="spellStart"/>
      <w:r>
        <w:rPr>
          <w:rFonts w:eastAsia="Calibri"/>
          <w:b/>
          <w:lang w:val="fr-FR"/>
        </w:rPr>
        <w:t>Secretar</w:t>
      </w:r>
      <w:proofErr w:type="spellEnd"/>
      <w:r>
        <w:rPr>
          <w:rFonts w:eastAsia="Calibri"/>
          <w:b/>
          <w:lang w:val="fr-FR"/>
        </w:rPr>
        <w:t xml:space="preserve"> </w:t>
      </w:r>
      <w:proofErr w:type="spellStart"/>
      <w:r>
        <w:rPr>
          <w:rFonts w:eastAsia="Calibri"/>
          <w:b/>
          <w:lang w:val="fr-FR"/>
        </w:rPr>
        <w:t>general</w:t>
      </w:r>
      <w:proofErr w:type="spellEnd"/>
      <w:r>
        <w:rPr>
          <w:rFonts w:eastAsia="Calibri"/>
          <w:b/>
          <w:lang w:val="fr-FR"/>
        </w:rPr>
        <w:t xml:space="preserve"> al </w:t>
      </w:r>
      <w:proofErr w:type="spellStart"/>
      <w:r>
        <w:rPr>
          <w:rFonts w:eastAsia="Calibri"/>
          <w:b/>
          <w:lang w:val="fr-FR"/>
        </w:rPr>
        <w:t>comunei</w:t>
      </w:r>
      <w:proofErr w:type="spellEnd"/>
      <w:r>
        <w:rPr>
          <w:rFonts w:eastAsia="Calibri"/>
          <w:b/>
          <w:lang w:val="fr-FR"/>
        </w:rPr>
        <w:t xml:space="preserve"> </w:t>
      </w:r>
      <w:proofErr w:type="spellStart"/>
      <w:r>
        <w:rPr>
          <w:rFonts w:eastAsia="Calibri"/>
          <w:b/>
          <w:lang w:val="fr-FR"/>
        </w:rPr>
        <w:t>Săvădisla</w:t>
      </w:r>
      <w:proofErr w:type="spellEnd"/>
      <w:r>
        <w:rPr>
          <w:rFonts w:eastAsia="Calibri"/>
          <w:b/>
          <w:lang w:val="fr-FR"/>
        </w:rPr>
        <w:t xml:space="preserve"> 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  <w:t xml:space="preserve">              </w:t>
      </w:r>
      <w:r>
        <w:rPr>
          <w:rFonts w:eastAsia="Calibri"/>
          <w:b/>
        </w:rPr>
        <w:tab/>
        <w:t xml:space="preserve">                                                              </w:t>
      </w:r>
      <w:proofErr w:type="spellStart"/>
      <w:r>
        <w:rPr>
          <w:rFonts w:eastAsia="Calibri"/>
          <w:b/>
        </w:rPr>
        <w:t>Savașer</w:t>
      </w:r>
      <w:proofErr w:type="spellEnd"/>
      <w:r>
        <w:rPr>
          <w:rFonts w:eastAsia="Calibri"/>
          <w:b/>
        </w:rPr>
        <w:t xml:space="preserve"> Ramona-Bianca </w:t>
      </w:r>
    </w:p>
    <w:p w14:paraId="7C39E963" w14:textId="77777777" w:rsidR="003B1A04" w:rsidRDefault="003B1A04" w:rsidP="003B1A04">
      <w:pPr>
        <w:spacing w:line="24" w:lineRule="atLeast"/>
        <w:rPr>
          <w:rFonts w:eastAsia="Calibri"/>
          <w:b/>
          <w:bCs/>
        </w:rPr>
      </w:pPr>
      <w:r>
        <w:rPr>
          <w:rFonts w:eastAsia="Calibri"/>
          <w:b/>
          <w:lang w:val="fr-FR"/>
        </w:rPr>
        <w:tab/>
      </w:r>
      <w:r>
        <w:rPr>
          <w:rFonts w:eastAsia="Calibri"/>
          <w:b/>
          <w:lang w:val="fr-FR"/>
        </w:rPr>
        <w:tab/>
      </w:r>
      <w:r>
        <w:rPr>
          <w:rFonts w:eastAsia="Calibri"/>
          <w:b/>
          <w:lang w:val="fr-FR"/>
        </w:rPr>
        <w:tab/>
      </w:r>
    </w:p>
    <w:p w14:paraId="54BB637D" w14:textId="77777777" w:rsidR="003B1A04" w:rsidRDefault="003B1A04" w:rsidP="003B1A04">
      <w:pPr>
        <w:tabs>
          <w:tab w:val="right" w:pos="9747"/>
        </w:tabs>
        <w:autoSpaceDE w:val="0"/>
        <w:autoSpaceDN w:val="0"/>
        <w:adjustRightInd w:val="0"/>
        <w:spacing w:line="24" w:lineRule="atLeast"/>
        <w:ind w:left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Nr. total </w:t>
      </w:r>
      <w:proofErr w:type="spellStart"/>
      <w:r>
        <w:rPr>
          <w:rFonts w:eastAsia="Calibri"/>
        </w:rPr>
        <w:t>consilieri</w:t>
      </w:r>
      <w:proofErr w:type="spellEnd"/>
      <w:r>
        <w:rPr>
          <w:rFonts w:eastAsia="Calibri"/>
        </w:rPr>
        <w:t xml:space="preserve"> 13</w:t>
      </w:r>
      <w:r>
        <w:rPr>
          <w:rFonts w:eastAsia="Calibri"/>
        </w:rPr>
        <w:tab/>
      </w:r>
    </w:p>
    <w:p w14:paraId="33E49B3C" w14:textId="13554175" w:rsidR="003B1A04" w:rsidRDefault="003B1A04" w:rsidP="003B1A04">
      <w:pPr>
        <w:autoSpaceDE w:val="0"/>
        <w:autoSpaceDN w:val="0"/>
        <w:adjustRightInd w:val="0"/>
        <w:spacing w:line="24" w:lineRule="atLeast"/>
        <w:ind w:left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Nr. </w:t>
      </w:r>
      <w:proofErr w:type="spellStart"/>
      <w:r>
        <w:rPr>
          <w:rFonts w:eastAsia="Calibri"/>
        </w:rPr>
        <w:t>consilieri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prezenti</w:t>
      </w:r>
      <w:proofErr w:type="spellEnd"/>
      <w:r>
        <w:rPr>
          <w:rFonts w:eastAsia="Calibri"/>
        </w:rPr>
        <w:t xml:space="preserve"> 1</w:t>
      </w:r>
      <w:r w:rsidR="00B179B0">
        <w:rPr>
          <w:rFonts w:eastAsia="Calibri"/>
        </w:rPr>
        <w:t>1</w:t>
      </w:r>
    </w:p>
    <w:p w14:paraId="64242B0E" w14:textId="13CAF998" w:rsidR="003B1A04" w:rsidRDefault="003B1A04" w:rsidP="003B1A04">
      <w:pPr>
        <w:autoSpaceDE w:val="0"/>
        <w:autoSpaceDN w:val="0"/>
        <w:adjustRightInd w:val="0"/>
        <w:spacing w:line="24" w:lineRule="atLeast"/>
        <w:ind w:left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Nr. </w:t>
      </w:r>
      <w:proofErr w:type="spellStart"/>
      <w:r>
        <w:rPr>
          <w:rFonts w:eastAsia="Calibri"/>
        </w:rPr>
        <w:t>voturi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pentru</w:t>
      </w:r>
      <w:proofErr w:type="spellEnd"/>
      <w:r>
        <w:rPr>
          <w:rFonts w:eastAsia="Calibri"/>
        </w:rPr>
        <w:t xml:space="preserve"> 1</w:t>
      </w:r>
      <w:r w:rsidR="00B179B0">
        <w:rPr>
          <w:rFonts w:eastAsia="Calibri"/>
        </w:rPr>
        <w:t>1</w:t>
      </w:r>
    </w:p>
    <w:p w14:paraId="5A94A541" w14:textId="77777777" w:rsidR="003B1A04" w:rsidRDefault="003B1A04" w:rsidP="003B1A04">
      <w:pPr>
        <w:autoSpaceDE w:val="0"/>
        <w:autoSpaceDN w:val="0"/>
        <w:adjustRightInd w:val="0"/>
        <w:spacing w:line="24" w:lineRule="atLeast"/>
        <w:ind w:left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Nr. </w:t>
      </w:r>
      <w:proofErr w:type="spellStart"/>
      <w:r>
        <w:rPr>
          <w:rFonts w:eastAsia="Calibri"/>
        </w:rPr>
        <w:t>voturi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împotrivă</w:t>
      </w:r>
      <w:proofErr w:type="spellEnd"/>
      <w:r>
        <w:rPr>
          <w:rFonts w:eastAsia="Calibri"/>
        </w:rPr>
        <w:t xml:space="preserve"> 0</w:t>
      </w:r>
    </w:p>
    <w:p w14:paraId="1394A168" w14:textId="77777777" w:rsidR="003B1A04" w:rsidRDefault="003B1A04" w:rsidP="003B1A04">
      <w:pPr>
        <w:autoSpaceDE w:val="0"/>
        <w:autoSpaceDN w:val="0"/>
        <w:adjustRightInd w:val="0"/>
        <w:spacing w:line="24" w:lineRule="atLeast"/>
        <w:ind w:left="709"/>
        <w:contextualSpacing/>
        <w:jc w:val="both"/>
        <w:rPr>
          <w:rFonts w:eastAsia="Calibri"/>
        </w:rPr>
      </w:pPr>
      <w:proofErr w:type="spellStart"/>
      <w:r>
        <w:rPr>
          <w:rFonts w:eastAsia="Calibri"/>
        </w:rPr>
        <w:t>Abtineri</w:t>
      </w:r>
      <w:proofErr w:type="spellEnd"/>
      <w:r>
        <w:rPr>
          <w:rFonts w:eastAsia="Calibri"/>
        </w:rPr>
        <w:t xml:space="preserve">     0</w:t>
      </w:r>
    </w:p>
    <w:p w14:paraId="4800D0BF" w14:textId="77777777" w:rsidR="003B1A04" w:rsidRPr="00A300E0" w:rsidRDefault="003B1A04" w:rsidP="003B1A04">
      <w:pPr>
        <w:autoSpaceDE w:val="0"/>
        <w:autoSpaceDN w:val="0"/>
        <w:adjustRightInd w:val="0"/>
        <w:spacing w:line="288" w:lineRule="auto"/>
        <w:jc w:val="both"/>
      </w:pPr>
    </w:p>
    <w:p w14:paraId="3C198E0B" w14:textId="77777777" w:rsidR="00E97A24" w:rsidRDefault="00E97A24"/>
    <w:sectPr w:rsidR="00E97A24" w:rsidSect="006628AD">
      <w:pgSz w:w="11907" w:h="16839" w:code="9"/>
      <w:pgMar w:top="1296" w:right="864" w:bottom="864" w:left="129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04"/>
    <w:rsid w:val="003B1A04"/>
    <w:rsid w:val="00B179B0"/>
    <w:rsid w:val="00E9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E7DA"/>
  <w15:chartTrackingRefBased/>
  <w15:docId w15:val="{FA2D96CE-1292-4ACF-B297-D8FA4A8D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Body">
    <w:name w:val="Body"/>
    <w:rsid w:val="003B1A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Ramona</dc:creator>
  <cp:keywords/>
  <dc:description/>
  <cp:lastModifiedBy>Bianca Ramona</cp:lastModifiedBy>
  <cp:revision>3</cp:revision>
  <cp:lastPrinted>2021-07-29T13:45:00Z</cp:lastPrinted>
  <dcterms:created xsi:type="dcterms:W3CDTF">2021-07-26T11:57:00Z</dcterms:created>
  <dcterms:modified xsi:type="dcterms:W3CDTF">2021-07-29T13:46:00Z</dcterms:modified>
</cp:coreProperties>
</file>